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sz w:val="36"/>
          <w:szCs w:val="36"/>
        </w:rPr>
      </w:pPr>
      <w:r>
        <w:rPr>
          <w:rFonts w:hint="eastAsia" w:ascii="黑体" w:hAnsi="黑体" w:eastAsia="黑体"/>
          <w:sz w:val="36"/>
          <w:szCs w:val="36"/>
        </w:rPr>
        <w:t>辽宁省普通高等学校本科大学生</w:t>
      </w:r>
      <w:bookmarkStart w:id="0" w:name="_GoBack"/>
      <w:r>
        <w:rPr>
          <w:rFonts w:hint="eastAsia" w:ascii="黑体" w:hAnsi="黑体" w:eastAsia="黑体"/>
          <w:sz w:val="36"/>
          <w:szCs w:val="36"/>
        </w:rPr>
        <w:t>无线电测定向大赛</w:t>
      </w:r>
    </w:p>
    <w:p>
      <w:pPr>
        <w:jc w:val="center"/>
        <w:rPr>
          <w:rFonts w:hint="eastAsia" w:ascii="黑体" w:hAnsi="黑体" w:eastAsia="黑体"/>
          <w:sz w:val="32"/>
          <w:szCs w:val="32"/>
        </w:rPr>
      </w:pPr>
      <w:r>
        <w:rPr>
          <w:rFonts w:hint="eastAsia" w:ascii="黑体" w:hAnsi="黑体" w:eastAsia="黑体"/>
          <w:sz w:val="36"/>
          <w:szCs w:val="36"/>
        </w:rPr>
        <w:t>实施方案</w:t>
      </w:r>
    </w:p>
    <w:bookmarkEnd w:id="0"/>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一、竞赛规程</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（一）竞赛名称：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辽宁省普通高等学校本科大学生无线电测定向大赛。</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（二）竞赛目的与意义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进一步贯彻</w:t>
      </w:r>
      <w:r>
        <w:rPr>
          <w:rFonts w:ascii="仿宋" w:hAnsi="仿宋" w:eastAsia="仿宋"/>
          <w:sz w:val="32"/>
          <w:szCs w:val="32"/>
        </w:rPr>
        <w:t>落实团中央</w:t>
      </w:r>
      <w:r>
        <w:rPr>
          <w:rFonts w:hint="eastAsia" w:ascii="仿宋" w:hAnsi="仿宋" w:eastAsia="仿宋"/>
          <w:sz w:val="32"/>
          <w:szCs w:val="32"/>
        </w:rPr>
        <w:t>、</w:t>
      </w:r>
      <w:r>
        <w:rPr>
          <w:rFonts w:ascii="仿宋" w:hAnsi="仿宋" w:eastAsia="仿宋"/>
          <w:sz w:val="32"/>
          <w:szCs w:val="32"/>
        </w:rPr>
        <w:t>教育部</w:t>
      </w:r>
      <w:r>
        <w:rPr>
          <w:rFonts w:hint="eastAsia" w:ascii="仿宋" w:hAnsi="仿宋" w:eastAsia="仿宋"/>
          <w:sz w:val="32"/>
          <w:szCs w:val="32"/>
        </w:rPr>
        <w:t>、</w:t>
      </w:r>
      <w:r>
        <w:rPr>
          <w:rFonts w:ascii="仿宋" w:hAnsi="仿宋" w:eastAsia="仿宋"/>
          <w:sz w:val="32"/>
          <w:szCs w:val="32"/>
        </w:rPr>
        <w:t>体育总局、全国学联</w:t>
      </w:r>
      <w:r>
        <w:rPr>
          <w:rFonts w:hint="eastAsia" w:ascii="仿宋" w:hAnsi="仿宋" w:eastAsia="仿宋"/>
          <w:sz w:val="32"/>
          <w:szCs w:val="32"/>
        </w:rPr>
        <w:t>关于印发《关于深入</w:t>
      </w:r>
      <w:r>
        <w:rPr>
          <w:rFonts w:ascii="仿宋" w:hAnsi="仿宋" w:eastAsia="仿宋"/>
          <w:sz w:val="32"/>
          <w:szCs w:val="32"/>
        </w:rPr>
        <w:t>开展大学生</w:t>
      </w:r>
      <w:r>
        <w:rPr>
          <w:rFonts w:hint="eastAsia" w:ascii="仿宋" w:hAnsi="仿宋" w:eastAsia="仿宋"/>
          <w:sz w:val="32"/>
          <w:szCs w:val="32"/>
        </w:rPr>
        <w:t>“走下</w:t>
      </w:r>
      <w:r>
        <w:rPr>
          <w:rFonts w:ascii="仿宋" w:hAnsi="仿宋" w:eastAsia="仿宋"/>
          <w:sz w:val="32"/>
          <w:szCs w:val="32"/>
        </w:rPr>
        <w:t>网络</w:t>
      </w:r>
      <w:r>
        <w:rPr>
          <w:rFonts w:hint="eastAsia" w:ascii="仿宋" w:hAnsi="仿宋" w:eastAsia="仿宋"/>
          <w:sz w:val="32"/>
          <w:szCs w:val="32"/>
        </w:rPr>
        <w:t>、</w:t>
      </w:r>
      <w:r>
        <w:rPr>
          <w:rFonts w:ascii="仿宋" w:hAnsi="仿宋" w:eastAsia="仿宋"/>
          <w:sz w:val="32"/>
          <w:szCs w:val="32"/>
        </w:rPr>
        <w:t>走出宿舍、</w:t>
      </w:r>
      <w:r>
        <w:rPr>
          <w:rFonts w:hint="eastAsia" w:ascii="仿宋" w:hAnsi="仿宋" w:eastAsia="仿宋"/>
          <w:sz w:val="32"/>
          <w:szCs w:val="32"/>
        </w:rPr>
        <w:t>走向</w:t>
      </w:r>
      <w:r>
        <w:rPr>
          <w:rFonts w:ascii="仿宋" w:hAnsi="仿宋" w:eastAsia="仿宋"/>
          <w:sz w:val="32"/>
          <w:szCs w:val="32"/>
        </w:rPr>
        <w:t>操场</w:t>
      </w:r>
      <w:r>
        <w:rPr>
          <w:rFonts w:hint="eastAsia" w:ascii="仿宋" w:hAnsi="仿宋" w:eastAsia="仿宋"/>
          <w:sz w:val="32"/>
          <w:szCs w:val="32"/>
        </w:rPr>
        <w:t>”主题</w:t>
      </w:r>
      <w:r>
        <w:rPr>
          <w:rFonts w:ascii="仿宋" w:hAnsi="仿宋" w:eastAsia="仿宋"/>
          <w:sz w:val="32"/>
          <w:szCs w:val="32"/>
        </w:rPr>
        <w:t>群众性</w:t>
      </w:r>
      <w:r>
        <w:rPr>
          <w:rFonts w:hint="eastAsia" w:ascii="仿宋" w:hAnsi="仿宋" w:eastAsia="仿宋"/>
          <w:sz w:val="32"/>
          <w:szCs w:val="32"/>
        </w:rPr>
        <w:t>体育</w:t>
      </w:r>
      <w:r>
        <w:rPr>
          <w:rFonts w:ascii="仿宋" w:hAnsi="仿宋" w:eastAsia="仿宋"/>
          <w:sz w:val="32"/>
          <w:szCs w:val="32"/>
        </w:rPr>
        <w:t>锻炼活动</w:t>
      </w:r>
      <w:r>
        <w:rPr>
          <w:rFonts w:hint="eastAsia" w:ascii="仿宋" w:hAnsi="仿宋" w:eastAsia="仿宋"/>
          <w:sz w:val="32"/>
          <w:szCs w:val="32"/>
        </w:rPr>
        <w:t>的</w:t>
      </w:r>
      <w:r>
        <w:rPr>
          <w:rFonts w:ascii="仿宋" w:hAnsi="仿宋" w:eastAsia="仿宋"/>
          <w:sz w:val="32"/>
          <w:szCs w:val="32"/>
        </w:rPr>
        <w:t>指导</w:t>
      </w:r>
      <w:r>
        <w:rPr>
          <w:rFonts w:hint="eastAsia" w:ascii="仿宋" w:hAnsi="仿宋" w:eastAsia="仿宋"/>
          <w:sz w:val="32"/>
          <w:szCs w:val="32"/>
        </w:rPr>
        <w:t>意见》的</w:t>
      </w:r>
      <w:r>
        <w:rPr>
          <w:rFonts w:ascii="仿宋" w:hAnsi="仿宋" w:eastAsia="仿宋"/>
          <w:sz w:val="32"/>
          <w:szCs w:val="32"/>
        </w:rPr>
        <w:t>通知</w:t>
      </w:r>
      <w:r>
        <w:rPr>
          <w:rFonts w:hint="eastAsia" w:ascii="仿宋" w:hAnsi="仿宋" w:eastAsia="仿宋"/>
          <w:sz w:val="32"/>
          <w:szCs w:val="32"/>
        </w:rPr>
        <w:t>（中青联发【2015】4号）、《国务院</w:t>
      </w:r>
      <w:r>
        <w:rPr>
          <w:rFonts w:ascii="仿宋" w:hAnsi="仿宋" w:eastAsia="仿宋"/>
          <w:sz w:val="32"/>
          <w:szCs w:val="32"/>
        </w:rPr>
        <w:t>办公厅</w:t>
      </w:r>
      <w:r>
        <w:rPr>
          <w:rFonts w:hint="eastAsia" w:ascii="仿宋" w:hAnsi="仿宋" w:eastAsia="仿宋"/>
          <w:sz w:val="32"/>
          <w:szCs w:val="32"/>
        </w:rPr>
        <w:t>关于</w:t>
      </w:r>
      <w:r>
        <w:rPr>
          <w:rFonts w:ascii="仿宋" w:hAnsi="仿宋" w:eastAsia="仿宋"/>
          <w:sz w:val="32"/>
          <w:szCs w:val="32"/>
        </w:rPr>
        <w:t>印发</w:t>
      </w:r>
      <w:r>
        <w:rPr>
          <w:rFonts w:hint="eastAsia" w:ascii="仿宋" w:hAnsi="仿宋" w:eastAsia="仿宋"/>
          <w:sz w:val="32"/>
          <w:szCs w:val="32"/>
        </w:rPr>
        <w:t>全民</w:t>
      </w:r>
      <w:r>
        <w:rPr>
          <w:rFonts w:ascii="仿宋" w:hAnsi="仿宋" w:eastAsia="仿宋"/>
          <w:sz w:val="32"/>
          <w:szCs w:val="32"/>
        </w:rPr>
        <w:t>科学素质</w:t>
      </w:r>
      <w:r>
        <w:rPr>
          <w:rFonts w:hint="eastAsia" w:ascii="仿宋" w:hAnsi="仿宋" w:eastAsia="仿宋"/>
          <w:sz w:val="32"/>
          <w:szCs w:val="32"/>
        </w:rPr>
        <w:t>计划</w:t>
      </w:r>
      <w:r>
        <w:rPr>
          <w:rFonts w:ascii="仿宋" w:hAnsi="仿宋" w:eastAsia="仿宋"/>
          <w:sz w:val="32"/>
          <w:szCs w:val="32"/>
        </w:rPr>
        <w:t>纲要实施方案</w:t>
      </w:r>
      <w:r>
        <w:rPr>
          <w:rFonts w:hint="eastAsia" w:ascii="仿宋" w:hAnsi="仿宋" w:eastAsia="仿宋"/>
          <w:sz w:val="32"/>
          <w:szCs w:val="32"/>
        </w:rPr>
        <w:t>（2016</w:t>
      </w:r>
      <w:r>
        <w:rPr>
          <w:rFonts w:ascii="仿宋" w:hAnsi="仿宋" w:eastAsia="仿宋"/>
          <w:sz w:val="32"/>
          <w:szCs w:val="32"/>
        </w:rPr>
        <w:t>-2020</w:t>
      </w:r>
      <w:r>
        <w:rPr>
          <w:rFonts w:hint="eastAsia" w:ascii="仿宋" w:hAnsi="仿宋" w:eastAsia="仿宋"/>
          <w:sz w:val="32"/>
          <w:szCs w:val="32"/>
        </w:rPr>
        <w:t>年）的</w:t>
      </w:r>
      <w:r>
        <w:rPr>
          <w:rFonts w:ascii="仿宋" w:hAnsi="仿宋" w:eastAsia="仿宋"/>
          <w:sz w:val="32"/>
          <w:szCs w:val="32"/>
        </w:rPr>
        <w:t>通知</w:t>
      </w:r>
      <w:r>
        <w:rPr>
          <w:rFonts w:hint="eastAsia" w:ascii="仿宋" w:hAnsi="仿宋" w:eastAsia="仿宋"/>
          <w:sz w:val="32"/>
          <w:szCs w:val="32"/>
        </w:rPr>
        <w:t>》（国办发</w:t>
      </w:r>
      <w:r>
        <w:rPr>
          <w:rFonts w:ascii="仿宋" w:hAnsi="仿宋" w:eastAsia="仿宋"/>
          <w:sz w:val="32"/>
          <w:szCs w:val="32"/>
        </w:rPr>
        <w:t>【</w:t>
      </w:r>
      <w:r>
        <w:rPr>
          <w:rFonts w:hint="eastAsia" w:ascii="仿宋" w:hAnsi="仿宋" w:eastAsia="仿宋"/>
          <w:sz w:val="32"/>
          <w:szCs w:val="32"/>
        </w:rPr>
        <w:t>2016</w:t>
      </w:r>
      <w:r>
        <w:rPr>
          <w:rFonts w:ascii="仿宋" w:hAnsi="仿宋" w:eastAsia="仿宋"/>
          <w:sz w:val="32"/>
          <w:szCs w:val="32"/>
        </w:rPr>
        <w:t>】</w:t>
      </w:r>
      <w:r>
        <w:rPr>
          <w:rFonts w:hint="eastAsia" w:ascii="仿宋" w:hAnsi="仿宋" w:eastAsia="仿宋"/>
          <w:sz w:val="32"/>
          <w:szCs w:val="32"/>
        </w:rPr>
        <w:t>10号）和辽宁省教育厅办公室《关于开展2021年辽宁省普通高等学校本科大学生创新创业竞赛的通知》（辽教发[2021]22号）等</w:t>
      </w:r>
      <w:r>
        <w:rPr>
          <w:rFonts w:ascii="仿宋" w:hAnsi="仿宋" w:eastAsia="仿宋"/>
          <w:sz w:val="32"/>
          <w:szCs w:val="32"/>
        </w:rPr>
        <w:t>文件</w:t>
      </w:r>
      <w:r>
        <w:rPr>
          <w:rFonts w:hint="eastAsia" w:ascii="仿宋" w:hAnsi="仿宋" w:eastAsia="仿宋"/>
          <w:sz w:val="32"/>
          <w:szCs w:val="32"/>
        </w:rPr>
        <w:t>精神</w:t>
      </w:r>
      <w:r>
        <w:rPr>
          <w:rFonts w:ascii="仿宋" w:hAnsi="仿宋" w:eastAsia="仿宋"/>
          <w:sz w:val="32"/>
          <w:szCs w:val="32"/>
        </w:rPr>
        <w:t>，</w:t>
      </w:r>
      <w:r>
        <w:rPr>
          <w:rFonts w:hint="eastAsia" w:ascii="仿宋" w:hAnsi="仿宋" w:eastAsia="仿宋"/>
          <w:sz w:val="32"/>
          <w:szCs w:val="32"/>
        </w:rPr>
        <w:t>推动高校</w:t>
      </w:r>
      <w:r>
        <w:rPr>
          <w:rFonts w:ascii="仿宋" w:hAnsi="仿宋" w:eastAsia="仿宋"/>
          <w:sz w:val="32"/>
          <w:szCs w:val="32"/>
        </w:rPr>
        <w:t>国防科技体育</w:t>
      </w:r>
      <w:r>
        <w:rPr>
          <w:rFonts w:hint="eastAsia" w:ascii="仿宋" w:hAnsi="仿宋" w:eastAsia="仿宋"/>
          <w:sz w:val="32"/>
          <w:szCs w:val="32"/>
        </w:rPr>
        <w:t>活动</w:t>
      </w:r>
      <w:r>
        <w:rPr>
          <w:rFonts w:ascii="仿宋" w:hAnsi="仿宋" w:eastAsia="仿宋"/>
          <w:sz w:val="32"/>
          <w:szCs w:val="32"/>
        </w:rPr>
        <w:t>的开展</w:t>
      </w:r>
      <w:r>
        <w:rPr>
          <w:rFonts w:hint="eastAsia" w:ascii="仿宋" w:hAnsi="仿宋" w:eastAsia="仿宋"/>
          <w:sz w:val="32"/>
          <w:szCs w:val="32"/>
        </w:rPr>
        <w:t>，促进</w:t>
      </w:r>
      <w:r>
        <w:rPr>
          <w:rFonts w:ascii="仿宋" w:hAnsi="仿宋" w:eastAsia="仿宋"/>
          <w:sz w:val="32"/>
          <w:szCs w:val="32"/>
        </w:rPr>
        <w:t>学生体能、技能、智能全面发展，</w:t>
      </w:r>
      <w:r>
        <w:rPr>
          <w:rFonts w:hint="eastAsia" w:ascii="仿宋" w:hAnsi="仿宋" w:eastAsia="仿宋"/>
          <w:sz w:val="32"/>
          <w:szCs w:val="32"/>
        </w:rPr>
        <w:t>推动</w:t>
      </w:r>
      <w:r>
        <w:rPr>
          <w:rFonts w:ascii="仿宋" w:hAnsi="仿宋" w:eastAsia="仿宋"/>
          <w:sz w:val="32"/>
          <w:szCs w:val="32"/>
        </w:rPr>
        <w:t>学生</w:t>
      </w:r>
      <w:r>
        <w:rPr>
          <w:rFonts w:hint="eastAsia" w:ascii="仿宋" w:hAnsi="仿宋" w:eastAsia="仿宋"/>
          <w:sz w:val="32"/>
          <w:szCs w:val="32"/>
        </w:rPr>
        <w:t>不断创新。对于</w:t>
      </w:r>
      <w:r>
        <w:rPr>
          <w:rFonts w:ascii="仿宋" w:hAnsi="仿宋" w:eastAsia="仿宋"/>
          <w:sz w:val="32"/>
          <w:szCs w:val="32"/>
        </w:rPr>
        <w:t>提高大学生身心健康素质对于实现中华民族伟大复兴中国梦具有重要的战略意义。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（三）参赛对象与要求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1、省内</w:t>
      </w:r>
      <w:r>
        <w:rPr>
          <w:rFonts w:ascii="仿宋" w:hAnsi="仿宋" w:eastAsia="仿宋"/>
          <w:sz w:val="32"/>
          <w:szCs w:val="32"/>
        </w:rPr>
        <w:t>高校</w:t>
      </w:r>
      <w:r>
        <w:rPr>
          <w:rFonts w:hint="eastAsia" w:ascii="仿宋" w:hAnsi="仿宋" w:eastAsia="仿宋"/>
          <w:sz w:val="32"/>
          <w:szCs w:val="32"/>
        </w:rPr>
        <w:t>在籍本科</w:t>
      </w:r>
      <w:r>
        <w:rPr>
          <w:rFonts w:ascii="仿宋" w:hAnsi="仿宋" w:eastAsia="仿宋"/>
          <w:sz w:val="32"/>
          <w:szCs w:val="32"/>
        </w:rPr>
        <w:t>学生</w:t>
      </w:r>
      <w:r>
        <w:rPr>
          <w:rFonts w:hint="eastAsia" w:ascii="仿宋" w:hAnsi="仿宋" w:eastAsia="仿宋"/>
          <w:sz w:val="32"/>
          <w:szCs w:val="32"/>
        </w:rPr>
        <w:t>，</w:t>
      </w:r>
      <w:r>
        <w:rPr>
          <w:rFonts w:ascii="仿宋" w:hAnsi="仿宋" w:eastAsia="仿宋"/>
          <w:sz w:val="32"/>
          <w:szCs w:val="32"/>
        </w:rPr>
        <w:t>且只能代表学籍所在学校参赛。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2、参赛</w:t>
      </w:r>
      <w:r>
        <w:rPr>
          <w:rFonts w:ascii="仿宋" w:hAnsi="仿宋" w:eastAsia="仿宋"/>
          <w:sz w:val="32"/>
          <w:szCs w:val="32"/>
        </w:rPr>
        <w:t>队员必须</w:t>
      </w:r>
      <w:r>
        <w:rPr>
          <w:rFonts w:hint="eastAsia" w:ascii="仿宋" w:hAnsi="仿宋" w:eastAsia="仿宋"/>
          <w:sz w:val="32"/>
          <w:szCs w:val="32"/>
        </w:rPr>
        <w:t>自行办理关于</w:t>
      </w:r>
      <w:r>
        <w:rPr>
          <w:rFonts w:ascii="仿宋" w:hAnsi="仿宋" w:eastAsia="仿宋"/>
          <w:sz w:val="32"/>
          <w:szCs w:val="32"/>
        </w:rPr>
        <w:t>本次比赛</w:t>
      </w:r>
      <w:r>
        <w:rPr>
          <w:rFonts w:hint="eastAsia" w:ascii="仿宋" w:hAnsi="仿宋" w:eastAsia="仿宋"/>
          <w:sz w:val="32"/>
          <w:szCs w:val="32"/>
        </w:rPr>
        <w:t>的</w:t>
      </w:r>
      <w:r>
        <w:rPr>
          <w:rFonts w:ascii="仿宋" w:hAnsi="仿宋" w:eastAsia="仿宋"/>
          <w:sz w:val="32"/>
          <w:szCs w:val="32"/>
        </w:rPr>
        <w:t>人身</w:t>
      </w:r>
      <w:r>
        <w:rPr>
          <w:rFonts w:hint="eastAsia" w:ascii="仿宋" w:hAnsi="仿宋" w:eastAsia="仿宋"/>
          <w:sz w:val="32"/>
          <w:szCs w:val="32"/>
        </w:rPr>
        <w:t>意外</w:t>
      </w:r>
      <w:r>
        <w:rPr>
          <w:rFonts w:ascii="仿宋" w:hAnsi="仿宋" w:eastAsia="仿宋"/>
          <w:sz w:val="32"/>
          <w:szCs w:val="32"/>
        </w:rPr>
        <w:t>伤害险</w:t>
      </w:r>
      <w:r>
        <w:rPr>
          <w:rFonts w:hint="eastAsia" w:ascii="仿宋" w:hAnsi="仿宋" w:eastAsia="仿宋"/>
          <w:sz w:val="32"/>
          <w:szCs w:val="32"/>
        </w:rPr>
        <w:t>（投保额</w:t>
      </w:r>
      <w:r>
        <w:rPr>
          <w:rFonts w:ascii="仿宋" w:hAnsi="仿宋" w:eastAsia="仿宋"/>
          <w:sz w:val="32"/>
          <w:szCs w:val="32"/>
        </w:rPr>
        <w:t>每人</w:t>
      </w:r>
      <w:r>
        <w:rPr>
          <w:rFonts w:hint="eastAsia" w:ascii="仿宋" w:hAnsi="仿宋" w:eastAsia="仿宋"/>
          <w:sz w:val="32"/>
          <w:szCs w:val="32"/>
        </w:rPr>
        <w:t>不</w:t>
      </w:r>
      <w:r>
        <w:rPr>
          <w:rFonts w:ascii="仿宋" w:hAnsi="仿宋" w:eastAsia="仿宋"/>
          <w:sz w:val="32"/>
          <w:szCs w:val="32"/>
        </w:rPr>
        <w:t>低于</w:t>
      </w:r>
      <w:r>
        <w:rPr>
          <w:rFonts w:hint="eastAsia" w:ascii="仿宋" w:hAnsi="仿宋" w:eastAsia="仿宋"/>
          <w:sz w:val="32"/>
          <w:szCs w:val="32"/>
        </w:rPr>
        <w:t>20万元）。</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参赛队员必须提供</w:t>
      </w:r>
      <w:r>
        <w:rPr>
          <w:rFonts w:hint="eastAsia" w:ascii="仿宋" w:hAnsi="仿宋" w:eastAsia="仿宋"/>
          <w:sz w:val="32"/>
          <w:szCs w:val="32"/>
        </w:rPr>
        <w:t>校门诊及</w:t>
      </w:r>
      <w:r>
        <w:rPr>
          <w:rFonts w:ascii="仿宋" w:hAnsi="仿宋" w:eastAsia="仿宋"/>
          <w:sz w:val="32"/>
          <w:szCs w:val="32"/>
        </w:rPr>
        <w:t>以上</w:t>
      </w:r>
      <w:r>
        <w:rPr>
          <w:rFonts w:hint="eastAsia" w:ascii="仿宋" w:hAnsi="仿宋" w:eastAsia="仿宋"/>
          <w:sz w:val="32"/>
          <w:szCs w:val="32"/>
        </w:rPr>
        <w:t>医疗部门出具</w:t>
      </w:r>
      <w:r>
        <w:rPr>
          <w:rFonts w:ascii="仿宋" w:hAnsi="仿宋" w:eastAsia="仿宋"/>
          <w:sz w:val="32"/>
          <w:szCs w:val="32"/>
        </w:rPr>
        <w:t>的</w:t>
      </w:r>
      <w:r>
        <w:rPr>
          <w:rFonts w:hint="eastAsia" w:ascii="仿宋" w:hAnsi="仿宋" w:eastAsia="仿宋"/>
          <w:sz w:val="32"/>
          <w:szCs w:val="32"/>
        </w:rPr>
        <w:t>《健康</w:t>
      </w:r>
      <w:r>
        <w:rPr>
          <w:rFonts w:ascii="仿宋" w:hAnsi="仿宋" w:eastAsia="仿宋"/>
          <w:sz w:val="32"/>
          <w:szCs w:val="32"/>
        </w:rPr>
        <w:t>证明</w:t>
      </w:r>
      <w:r>
        <w:rPr>
          <w:rFonts w:hint="eastAsia"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（四）竞赛内容与方式</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竞赛内容：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无线电</w:t>
      </w:r>
      <w:r>
        <w:rPr>
          <w:rFonts w:ascii="仿宋" w:hAnsi="仿宋" w:eastAsia="仿宋"/>
          <w:sz w:val="32"/>
          <w:szCs w:val="32"/>
        </w:rPr>
        <w:t>测向场地赛</w:t>
      </w:r>
      <w:r>
        <w:rPr>
          <w:rFonts w:hint="eastAsia" w:ascii="仿宋" w:hAnsi="仿宋" w:eastAsia="仿宋"/>
          <w:sz w:val="32"/>
          <w:szCs w:val="32"/>
        </w:rPr>
        <w:t>和无线电</w:t>
      </w:r>
      <w:r>
        <w:rPr>
          <w:rFonts w:ascii="仿宋" w:hAnsi="仿宋" w:eastAsia="仿宋"/>
          <w:sz w:val="32"/>
          <w:szCs w:val="32"/>
        </w:rPr>
        <w:t>制作</w:t>
      </w:r>
      <w:r>
        <w:rPr>
          <w:rFonts w:hint="eastAsia" w:ascii="仿宋" w:hAnsi="仿宋" w:eastAsia="仿宋"/>
          <w:sz w:val="32"/>
          <w:szCs w:val="32"/>
        </w:rPr>
        <w:t>赛。</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（五）竞赛时间及报名方式</w:t>
      </w:r>
    </w:p>
    <w:p>
      <w:pPr>
        <w:spacing w:line="560" w:lineRule="exact"/>
        <w:ind w:firstLine="640" w:firstLineChars="200"/>
        <w:rPr>
          <w:rFonts w:hint="eastAsia" w:ascii="仿宋" w:hAnsi="仿宋" w:eastAsia="仿宋"/>
          <w:color w:val="FF0000"/>
          <w:sz w:val="32"/>
          <w:szCs w:val="32"/>
        </w:rPr>
      </w:pPr>
      <w:r>
        <w:rPr>
          <w:rFonts w:ascii="仿宋" w:hAnsi="仿宋" w:eastAsia="仿宋"/>
          <w:sz w:val="32"/>
          <w:szCs w:val="32"/>
        </w:rPr>
        <w:t>1</w:t>
      </w:r>
      <w:r>
        <w:rPr>
          <w:rFonts w:hint="eastAsia" w:ascii="仿宋" w:hAnsi="仿宋" w:eastAsia="仿宋"/>
          <w:sz w:val="32"/>
          <w:szCs w:val="32"/>
        </w:rPr>
        <w:t>、报名时间：202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月15日至</w:t>
      </w:r>
      <w:r>
        <w:rPr>
          <w:rFonts w:ascii="仿宋" w:hAnsi="仿宋" w:eastAsia="仿宋"/>
          <w:sz w:val="32"/>
          <w:szCs w:val="32"/>
        </w:rPr>
        <w:t>5</w:t>
      </w:r>
      <w:r>
        <w:rPr>
          <w:rFonts w:hint="eastAsia" w:ascii="仿宋" w:hAnsi="仿宋" w:eastAsia="仿宋"/>
          <w:sz w:val="32"/>
          <w:szCs w:val="32"/>
        </w:rPr>
        <w:t>月15日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竞赛时间：</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5-6</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报名方式：</w:t>
      </w:r>
      <w:r>
        <w:rPr>
          <w:rFonts w:hint="eastAsia" w:ascii="仿宋" w:hAnsi="仿宋" w:eastAsia="仿宋"/>
          <w:sz w:val="32"/>
          <w:szCs w:val="32"/>
        </w:rPr>
        <w:t>以</w:t>
      </w:r>
      <w:r>
        <w:rPr>
          <w:rFonts w:ascii="仿宋" w:hAnsi="仿宋" w:eastAsia="仿宋"/>
          <w:sz w:val="32"/>
          <w:szCs w:val="32"/>
        </w:rPr>
        <w:t>学校为单位</w:t>
      </w:r>
      <w:r>
        <w:rPr>
          <w:rFonts w:hint="eastAsia" w:ascii="仿宋" w:hAnsi="仿宋" w:eastAsia="仿宋"/>
          <w:sz w:val="32"/>
          <w:szCs w:val="32"/>
        </w:rPr>
        <w:t>校内选拔赛，推荐省赛的队伍</w:t>
      </w:r>
      <w:r>
        <w:rPr>
          <w:rFonts w:ascii="仿宋" w:hAnsi="仿宋" w:eastAsia="仿宋"/>
          <w:sz w:val="32"/>
          <w:szCs w:val="32"/>
        </w:rPr>
        <w:t>每</w:t>
      </w:r>
      <w:r>
        <w:rPr>
          <w:rFonts w:hint="eastAsia" w:ascii="仿宋" w:hAnsi="仿宋" w:eastAsia="仿宋"/>
          <w:sz w:val="32"/>
          <w:szCs w:val="32"/>
        </w:rPr>
        <w:t>个学校每个组别最多</w:t>
      </w:r>
      <w:r>
        <w:rPr>
          <w:rFonts w:ascii="仿宋" w:hAnsi="仿宋" w:eastAsia="仿宋"/>
          <w:sz w:val="32"/>
          <w:szCs w:val="32"/>
        </w:rPr>
        <w:t>报</w:t>
      </w:r>
      <w:r>
        <w:rPr>
          <w:rFonts w:hint="eastAsia" w:ascii="仿宋" w:hAnsi="仿宋" w:eastAsia="仿宋"/>
          <w:sz w:val="32"/>
          <w:szCs w:val="32"/>
        </w:rPr>
        <w:t>两</w:t>
      </w:r>
      <w:r>
        <w:rPr>
          <w:rFonts w:ascii="仿宋" w:hAnsi="仿宋" w:eastAsia="仿宋"/>
          <w:sz w:val="32"/>
          <w:szCs w:val="32"/>
        </w:rPr>
        <w:t>队</w:t>
      </w:r>
      <w:r>
        <w:rPr>
          <w:rFonts w:hint="eastAsia" w:ascii="仿宋" w:hAnsi="仿宋" w:eastAsia="仿宋"/>
          <w:sz w:val="32"/>
          <w:szCs w:val="32"/>
        </w:rPr>
        <w:t>，</w:t>
      </w:r>
      <w:r>
        <w:rPr>
          <w:rFonts w:ascii="仿宋" w:hAnsi="仿宋" w:eastAsia="仿宋"/>
          <w:sz w:val="32"/>
          <w:szCs w:val="32"/>
        </w:rPr>
        <w:t>场地赛</w:t>
      </w:r>
      <w:r>
        <w:rPr>
          <w:rFonts w:hint="eastAsia" w:ascii="仿宋" w:hAnsi="仿宋" w:eastAsia="仿宋"/>
          <w:sz w:val="32"/>
          <w:szCs w:val="32"/>
        </w:rPr>
        <w:t>每队3人，电子制作赛每队2人。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每队</w:t>
      </w:r>
      <w:r>
        <w:rPr>
          <w:rFonts w:ascii="仿宋" w:hAnsi="仿宋" w:eastAsia="仿宋"/>
          <w:sz w:val="32"/>
          <w:szCs w:val="32"/>
        </w:rPr>
        <w:t>限报</w:t>
      </w:r>
      <w:r>
        <w:rPr>
          <w:rFonts w:hint="eastAsia" w:ascii="仿宋" w:hAnsi="仿宋" w:eastAsia="仿宋"/>
          <w:sz w:val="32"/>
          <w:szCs w:val="32"/>
        </w:rPr>
        <w:t>领队1名</w:t>
      </w:r>
      <w:r>
        <w:rPr>
          <w:rFonts w:ascii="仿宋" w:hAnsi="仿宋" w:eastAsia="仿宋"/>
          <w:sz w:val="32"/>
          <w:szCs w:val="32"/>
        </w:rPr>
        <w:t>，</w:t>
      </w:r>
      <w:r>
        <w:rPr>
          <w:rFonts w:hint="eastAsia" w:ascii="仿宋" w:hAnsi="仿宋" w:eastAsia="仿宋"/>
          <w:sz w:val="32"/>
          <w:szCs w:val="32"/>
        </w:rPr>
        <w:t>指导</w:t>
      </w:r>
      <w:r>
        <w:rPr>
          <w:rFonts w:ascii="仿宋" w:hAnsi="仿宋" w:eastAsia="仿宋"/>
          <w:sz w:val="32"/>
          <w:szCs w:val="32"/>
        </w:rPr>
        <w:t>教师</w:t>
      </w:r>
      <w:r>
        <w:rPr>
          <w:rFonts w:hint="eastAsia" w:ascii="仿宋" w:hAnsi="仿宋" w:eastAsia="仿宋"/>
          <w:sz w:val="32"/>
          <w:szCs w:val="32"/>
        </w:rPr>
        <w:t>（教练）2名，3</w:t>
      </w:r>
      <w:r>
        <w:rPr>
          <w:rFonts w:ascii="仿宋" w:hAnsi="仿宋" w:eastAsia="仿宋"/>
          <w:sz w:val="32"/>
          <w:szCs w:val="32"/>
        </w:rPr>
        <w:t>.5MHz</w:t>
      </w:r>
      <w:r>
        <w:rPr>
          <w:rFonts w:hint="eastAsia" w:ascii="仿宋" w:hAnsi="仿宋" w:eastAsia="仿宋"/>
          <w:sz w:val="32"/>
          <w:szCs w:val="32"/>
        </w:rPr>
        <w:t>定向猎狐混合组必须男女队员混合，比例不限。各</w:t>
      </w:r>
      <w:r>
        <w:rPr>
          <w:rFonts w:ascii="仿宋" w:hAnsi="仿宋" w:eastAsia="仿宋"/>
          <w:sz w:val="32"/>
          <w:szCs w:val="32"/>
        </w:rPr>
        <w:t>校可</w:t>
      </w:r>
      <w:r>
        <w:rPr>
          <w:rFonts w:hint="eastAsia" w:ascii="仿宋" w:hAnsi="仿宋" w:eastAsia="仿宋"/>
          <w:sz w:val="32"/>
          <w:szCs w:val="32"/>
        </w:rPr>
        <w:t>提前</w:t>
      </w:r>
      <w:r>
        <w:rPr>
          <w:rFonts w:ascii="仿宋" w:hAnsi="仿宋" w:eastAsia="仿宋"/>
          <w:sz w:val="32"/>
          <w:szCs w:val="32"/>
        </w:rPr>
        <w:t>组织校内选拔赛。</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（六）竞赛环境与设施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场地</w:t>
      </w:r>
      <w:r>
        <w:rPr>
          <w:rFonts w:ascii="仿宋" w:hAnsi="仿宋" w:eastAsia="仿宋"/>
          <w:sz w:val="32"/>
          <w:szCs w:val="32"/>
        </w:rPr>
        <w:t>赛选择在</w:t>
      </w:r>
      <w:r>
        <w:rPr>
          <w:rFonts w:hint="eastAsia" w:ascii="仿宋" w:hAnsi="仿宋" w:eastAsia="仿宋"/>
          <w:sz w:val="32"/>
          <w:szCs w:val="32"/>
        </w:rPr>
        <w:t>大黑山</w:t>
      </w:r>
      <w:r>
        <w:rPr>
          <w:rFonts w:ascii="仿宋" w:hAnsi="仿宋" w:eastAsia="仿宋"/>
          <w:sz w:val="32"/>
          <w:szCs w:val="32"/>
        </w:rPr>
        <w:t>附近林区或者公园，风景优美，安全性较高</w:t>
      </w:r>
      <w:r>
        <w:rPr>
          <w:rFonts w:hint="eastAsia" w:ascii="仿宋" w:hAnsi="仿宋" w:eastAsia="仿宋"/>
          <w:sz w:val="32"/>
          <w:szCs w:val="32"/>
        </w:rPr>
        <w:t>。</w:t>
      </w:r>
      <w:r>
        <w:rPr>
          <w:rFonts w:ascii="仿宋" w:hAnsi="仿宋" w:eastAsia="仿宋"/>
          <w:sz w:val="32"/>
          <w:szCs w:val="32"/>
        </w:rPr>
        <w:t>无线电</w:t>
      </w:r>
      <w:r>
        <w:rPr>
          <w:rFonts w:hint="eastAsia" w:ascii="仿宋" w:hAnsi="仿宋" w:eastAsia="仿宋"/>
          <w:sz w:val="32"/>
          <w:szCs w:val="32"/>
        </w:rPr>
        <w:t>制作赛</w:t>
      </w:r>
      <w:r>
        <w:rPr>
          <w:rFonts w:ascii="仿宋" w:hAnsi="仿宋" w:eastAsia="仿宋"/>
          <w:sz w:val="32"/>
          <w:szCs w:val="32"/>
        </w:rPr>
        <w:t>选择在</w:t>
      </w:r>
      <w:r>
        <w:rPr>
          <w:rFonts w:hint="eastAsia" w:ascii="仿宋" w:hAnsi="仿宋" w:eastAsia="仿宋"/>
          <w:sz w:val="32"/>
          <w:szCs w:val="32"/>
        </w:rPr>
        <w:t>大连大学</w:t>
      </w:r>
      <w:r>
        <w:rPr>
          <w:rFonts w:ascii="仿宋" w:hAnsi="仿宋" w:eastAsia="仿宋"/>
          <w:sz w:val="32"/>
          <w:szCs w:val="32"/>
        </w:rPr>
        <w:t>实验室或场馆，</w:t>
      </w:r>
      <w:r>
        <w:rPr>
          <w:rFonts w:hint="eastAsia" w:ascii="仿宋" w:hAnsi="仿宋" w:eastAsia="仿宋"/>
          <w:sz w:val="32"/>
          <w:szCs w:val="32"/>
        </w:rPr>
        <w:t>配套</w:t>
      </w:r>
      <w:r>
        <w:rPr>
          <w:rFonts w:ascii="仿宋" w:hAnsi="仿宋" w:eastAsia="仿宋"/>
          <w:sz w:val="32"/>
          <w:szCs w:val="32"/>
        </w:rPr>
        <w:t>设施齐全。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二、竞赛组织</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（一）组织机构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主办单位：</w:t>
      </w:r>
      <w:r>
        <w:rPr>
          <w:rFonts w:ascii="仿宋" w:hAnsi="仿宋" w:eastAsia="仿宋"/>
          <w:sz w:val="32"/>
          <w:szCs w:val="32"/>
        </w:rPr>
        <w:t>辽宁省教育厅</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承办单位</w:t>
      </w:r>
      <w:r>
        <w:rPr>
          <w:rFonts w:ascii="仿宋" w:hAnsi="仿宋" w:eastAsia="仿宋"/>
          <w:sz w:val="32"/>
          <w:szCs w:val="32"/>
        </w:rPr>
        <w:t>：大连大学</w:t>
      </w:r>
    </w:p>
    <w:p>
      <w:pPr>
        <w:ind w:firstLine="640"/>
        <w:rPr>
          <w:rFonts w:hint="eastAsia" w:ascii="微软雅黑" w:hAnsi="微软雅黑" w:eastAsia="微软雅黑" w:cs="宋体"/>
          <w:color w:val="000000"/>
          <w:kern w:val="0"/>
          <w:szCs w:val="21"/>
        </w:rPr>
      </w:pPr>
      <w:r>
        <w:rPr>
          <w:rFonts w:hint="eastAsia" w:ascii="仿宋" w:hAnsi="仿宋" w:eastAsia="仿宋"/>
          <w:sz w:val="32"/>
          <w:szCs w:val="32"/>
        </w:rPr>
        <w:t>协办单位：</w:t>
      </w:r>
      <w:r>
        <w:rPr>
          <w:rFonts w:ascii="仿宋" w:hAnsi="仿宋" w:eastAsia="仿宋"/>
          <w:sz w:val="32"/>
          <w:szCs w:val="32"/>
        </w:rPr>
        <w:t>大连市无线电测向定向运动协会</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（二）组织形式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比赛设组委会和竞委会。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组委会由主办单位</w:t>
      </w:r>
      <w:r>
        <w:rPr>
          <w:rFonts w:ascii="仿宋" w:hAnsi="仿宋" w:eastAsia="仿宋"/>
          <w:sz w:val="32"/>
          <w:szCs w:val="32"/>
        </w:rPr>
        <w:t>及承办单位</w:t>
      </w:r>
      <w:r>
        <w:rPr>
          <w:rFonts w:hint="eastAsia" w:ascii="仿宋" w:hAnsi="仿宋" w:eastAsia="仿宋"/>
          <w:sz w:val="32"/>
          <w:szCs w:val="32"/>
        </w:rPr>
        <w:t>相关</w:t>
      </w:r>
      <w:r>
        <w:rPr>
          <w:rFonts w:ascii="仿宋" w:hAnsi="仿宋" w:eastAsia="仿宋"/>
          <w:sz w:val="32"/>
          <w:szCs w:val="32"/>
        </w:rPr>
        <w:t>负责人组成。</w:t>
      </w:r>
      <w:r>
        <w:rPr>
          <w:rFonts w:hint="eastAsia" w:ascii="仿宋" w:hAnsi="仿宋" w:eastAsia="仿宋"/>
          <w:sz w:val="32"/>
          <w:szCs w:val="32"/>
        </w:rPr>
        <w:t>竞委会主要裁判由组委会</w:t>
      </w:r>
      <w:r>
        <w:rPr>
          <w:rFonts w:ascii="仿宋" w:hAnsi="仿宋" w:eastAsia="仿宋"/>
          <w:sz w:val="32"/>
          <w:szCs w:val="32"/>
        </w:rPr>
        <w:t>选派，需持有相应级别裁判证</w:t>
      </w:r>
      <w:r>
        <w:rPr>
          <w:rFonts w:hint="eastAsia" w:ascii="仿宋" w:hAnsi="仿宋" w:eastAsia="仿宋"/>
          <w:sz w:val="32"/>
          <w:szCs w:val="32"/>
        </w:rPr>
        <w:t>。每个参赛高校可推荐</w:t>
      </w:r>
      <w:r>
        <w:rPr>
          <w:rFonts w:ascii="仿宋" w:hAnsi="仿宋" w:eastAsia="仿宋"/>
          <w:sz w:val="32"/>
          <w:szCs w:val="32"/>
        </w:rPr>
        <w:t>1</w:t>
      </w:r>
      <w:r>
        <w:rPr>
          <w:rFonts w:hint="eastAsia" w:ascii="仿宋" w:hAnsi="仿宋" w:eastAsia="仿宋"/>
          <w:sz w:val="32"/>
          <w:szCs w:val="32"/>
        </w:rPr>
        <w:t>人</w:t>
      </w:r>
      <w:r>
        <w:rPr>
          <w:rFonts w:ascii="仿宋" w:hAnsi="仿宋" w:eastAsia="仿宋"/>
          <w:sz w:val="32"/>
          <w:szCs w:val="32"/>
        </w:rPr>
        <w:t>参与</w:t>
      </w:r>
      <w:r>
        <w:rPr>
          <w:rFonts w:hint="eastAsia" w:ascii="仿宋" w:hAnsi="仿宋" w:eastAsia="仿宋"/>
          <w:sz w:val="32"/>
          <w:szCs w:val="32"/>
        </w:rPr>
        <w:t>竞委会辅助</w:t>
      </w:r>
      <w:r>
        <w:rPr>
          <w:rFonts w:ascii="仿宋" w:hAnsi="仿宋" w:eastAsia="仿宋"/>
          <w:sz w:val="32"/>
          <w:szCs w:val="32"/>
        </w:rPr>
        <w:t>裁判工作</w:t>
      </w:r>
      <w:r>
        <w:rPr>
          <w:rFonts w:hint="eastAsia" w:ascii="仿宋" w:hAnsi="仿宋" w:eastAsia="仿宋"/>
          <w:sz w:val="32"/>
          <w:szCs w:val="32"/>
        </w:rPr>
        <w:t>。赛事监督</w:t>
      </w:r>
      <w:r>
        <w:rPr>
          <w:rFonts w:ascii="仿宋" w:hAnsi="仿宋" w:eastAsia="仿宋"/>
          <w:sz w:val="32"/>
          <w:szCs w:val="32"/>
        </w:rPr>
        <w:t>及</w:t>
      </w:r>
      <w:r>
        <w:rPr>
          <w:rFonts w:hint="eastAsia" w:ascii="仿宋" w:hAnsi="仿宋" w:eastAsia="仿宋"/>
          <w:sz w:val="32"/>
          <w:szCs w:val="32"/>
        </w:rPr>
        <w:t>仲裁</w:t>
      </w:r>
      <w:r>
        <w:rPr>
          <w:rFonts w:ascii="仿宋" w:hAnsi="仿宋" w:eastAsia="仿宋"/>
          <w:sz w:val="32"/>
          <w:szCs w:val="32"/>
        </w:rPr>
        <w:t>由</w:t>
      </w:r>
      <w:r>
        <w:rPr>
          <w:rFonts w:hint="eastAsia" w:ascii="仿宋" w:hAnsi="仿宋" w:eastAsia="仿宋"/>
          <w:sz w:val="32"/>
          <w:szCs w:val="32"/>
        </w:rPr>
        <w:t>组委会</w:t>
      </w:r>
      <w:r>
        <w:rPr>
          <w:rFonts w:ascii="仿宋" w:hAnsi="仿宋" w:eastAsia="仿宋"/>
          <w:sz w:val="32"/>
          <w:szCs w:val="32"/>
        </w:rPr>
        <w:t>选派</w:t>
      </w:r>
      <w:r>
        <w:rPr>
          <w:rFonts w:hint="eastAsia" w:ascii="仿宋" w:hAnsi="仿宋" w:eastAsia="仿宋"/>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三、竞赛规则</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（一）竞赛规则</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执行</w:t>
      </w:r>
      <w:r>
        <w:rPr>
          <w:rFonts w:ascii="仿宋" w:hAnsi="仿宋" w:eastAsia="仿宋"/>
          <w:sz w:val="32"/>
          <w:szCs w:val="32"/>
        </w:rPr>
        <w:t>国家体育总局</w:t>
      </w: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年《无线电</w:t>
      </w:r>
      <w:r>
        <w:rPr>
          <w:rFonts w:ascii="仿宋" w:hAnsi="仿宋" w:eastAsia="仿宋"/>
          <w:sz w:val="32"/>
          <w:szCs w:val="32"/>
        </w:rPr>
        <w:t>测向</w:t>
      </w:r>
      <w:r>
        <w:rPr>
          <w:rFonts w:hint="eastAsia" w:ascii="仿宋" w:hAnsi="仿宋" w:eastAsia="仿宋"/>
          <w:sz w:val="32"/>
          <w:szCs w:val="32"/>
        </w:rPr>
        <w:t>竞赛</w:t>
      </w:r>
      <w:r>
        <w:rPr>
          <w:rFonts w:ascii="仿宋" w:hAnsi="仿宋" w:eastAsia="仿宋"/>
          <w:sz w:val="32"/>
          <w:szCs w:val="32"/>
        </w:rPr>
        <w:t>规则</w:t>
      </w:r>
      <w:r>
        <w:rPr>
          <w:rFonts w:hint="eastAsia" w:ascii="仿宋" w:hAnsi="仿宋" w:eastAsia="仿宋"/>
          <w:sz w:val="32"/>
          <w:szCs w:val="32"/>
        </w:rPr>
        <w:t>》，</w:t>
      </w:r>
      <w:r>
        <w:rPr>
          <w:rFonts w:ascii="仿宋" w:hAnsi="仿宋" w:eastAsia="仿宋"/>
          <w:sz w:val="32"/>
          <w:szCs w:val="32"/>
        </w:rPr>
        <w:t>队员出发</w:t>
      </w:r>
      <w:r>
        <w:rPr>
          <w:rFonts w:hint="eastAsia" w:ascii="仿宋" w:hAnsi="仿宋" w:eastAsia="仿宋"/>
          <w:sz w:val="32"/>
          <w:szCs w:val="32"/>
        </w:rPr>
        <w:t>顺序</w:t>
      </w:r>
      <w:r>
        <w:rPr>
          <w:rFonts w:ascii="仿宋" w:hAnsi="仿宋" w:eastAsia="仿宋"/>
          <w:sz w:val="32"/>
          <w:szCs w:val="32"/>
        </w:rPr>
        <w:t>由计算机随机</w:t>
      </w:r>
      <w:r>
        <w:rPr>
          <w:rFonts w:hint="eastAsia" w:ascii="仿宋" w:hAnsi="仿宋" w:eastAsia="仿宋"/>
          <w:sz w:val="32"/>
          <w:szCs w:val="32"/>
        </w:rPr>
        <w:t>产生</w:t>
      </w:r>
      <w:r>
        <w:rPr>
          <w:rFonts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（二）评审方式与评分标准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比赛</w:t>
      </w:r>
      <w:r>
        <w:rPr>
          <w:rFonts w:ascii="仿宋" w:hAnsi="仿宋" w:eastAsia="仿宋"/>
          <w:sz w:val="32"/>
          <w:szCs w:val="32"/>
        </w:rPr>
        <w:t>采用现场</w:t>
      </w:r>
      <w:r>
        <w:rPr>
          <w:rFonts w:hint="eastAsia" w:ascii="仿宋" w:hAnsi="仿宋" w:eastAsia="仿宋"/>
          <w:sz w:val="32"/>
          <w:szCs w:val="32"/>
        </w:rPr>
        <w:t>评</w:t>
      </w:r>
      <w:r>
        <w:rPr>
          <w:rFonts w:ascii="仿宋" w:hAnsi="仿宋" w:eastAsia="仿宋"/>
          <w:sz w:val="32"/>
          <w:szCs w:val="32"/>
        </w:rPr>
        <w:t>分方式，</w:t>
      </w:r>
      <w:r>
        <w:rPr>
          <w:rFonts w:hint="eastAsia" w:ascii="仿宋" w:hAnsi="仿宋" w:eastAsia="仿宋"/>
          <w:sz w:val="32"/>
          <w:szCs w:val="32"/>
        </w:rPr>
        <w:t>标准见《无线电</w:t>
      </w:r>
      <w:r>
        <w:rPr>
          <w:rFonts w:ascii="仿宋" w:hAnsi="仿宋" w:eastAsia="仿宋"/>
          <w:sz w:val="32"/>
          <w:szCs w:val="32"/>
        </w:rPr>
        <w:t>测向竞赛规则</w:t>
      </w:r>
      <w:r>
        <w:rPr>
          <w:rFonts w:hint="eastAsia" w:ascii="仿宋" w:hAnsi="仿宋" w:eastAsia="仿宋"/>
          <w:sz w:val="32"/>
          <w:szCs w:val="32"/>
        </w:rPr>
        <w:t>》，</w:t>
      </w:r>
      <w:r>
        <w:rPr>
          <w:rFonts w:ascii="仿宋" w:hAnsi="仿宋" w:eastAsia="仿宋"/>
          <w:sz w:val="32"/>
          <w:szCs w:val="32"/>
        </w:rPr>
        <w:t>细则</w:t>
      </w:r>
      <w:r>
        <w:rPr>
          <w:rFonts w:hint="eastAsia" w:ascii="仿宋" w:hAnsi="仿宋" w:eastAsia="仿宋"/>
          <w:sz w:val="32"/>
          <w:szCs w:val="32"/>
        </w:rPr>
        <w:t>另行通知</w:t>
      </w:r>
      <w:r>
        <w:rPr>
          <w:rFonts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（三）奖项设置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1、竞赛</w:t>
      </w:r>
      <w:r>
        <w:rPr>
          <w:rFonts w:ascii="仿宋" w:hAnsi="仿宋" w:eastAsia="仿宋"/>
          <w:sz w:val="32"/>
          <w:szCs w:val="32"/>
        </w:rPr>
        <w:t>项目</w:t>
      </w:r>
      <w:r>
        <w:rPr>
          <w:rFonts w:hint="eastAsia" w:ascii="仿宋" w:hAnsi="仿宋" w:eastAsia="仿宋"/>
          <w:sz w:val="32"/>
          <w:szCs w:val="32"/>
        </w:rPr>
        <w:t>、组别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场地赛：3.5MH</w:t>
      </w:r>
      <w:r>
        <w:rPr>
          <w:rFonts w:ascii="仿宋" w:hAnsi="仿宋" w:eastAsia="仿宋"/>
          <w:sz w:val="32"/>
          <w:szCs w:val="32"/>
        </w:rPr>
        <w:t>z</w:t>
      </w:r>
      <w:r>
        <w:rPr>
          <w:rFonts w:hint="eastAsia" w:ascii="仿宋" w:hAnsi="仿宋" w:eastAsia="仿宋"/>
          <w:sz w:val="32"/>
          <w:szCs w:val="32"/>
        </w:rPr>
        <w:t>短距离</w:t>
      </w:r>
      <w:r>
        <w:rPr>
          <w:rFonts w:ascii="仿宋" w:hAnsi="仿宋" w:eastAsia="仿宋"/>
          <w:sz w:val="32"/>
          <w:szCs w:val="32"/>
        </w:rPr>
        <w:t>无线电测向</w:t>
      </w:r>
      <w:r>
        <w:rPr>
          <w:rFonts w:hint="eastAsia" w:ascii="仿宋" w:hAnsi="仿宋" w:eastAsia="仿宋"/>
          <w:sz w:val="32"/>
          <w:szCs w:val="32"/>
        </w:rPr>
        <w:t>男子组，3.5MH</w:t>
      </w:r>
      <w:r>
        <w:rPr>
          <w:rFonts w:ascii="仿宋" w:hAnsi="仿宋" w:eastAsia="仿宋"/>
          <w:sz w:val="32"/>
          <w:szCs w:val="32"/>
        </w:rPr>
        <w:t>z</w:t>
      </w:r>
      <w:r>
        <w:rPr>
          <w:rFonts w:hint="eastAsia" w:ascii="仿宋" w:hAnsi="仿宋" w:eastAsia="仿宋"/>
          <w:sz w:val="32"/>
          <w:szCs w:val="32"/>
        </w:rPr>
        <w:t>短距离</w:t>
      </w:r>
      <w:r>
        <w:rPr>
          <w:rFonts w:ascii="仿宋" w:hAnsi="仿宋" w:eastAsia="仿宋"/>
          <w:sz w:val="32"/>
          <w:szCs w:val="32"/>
        </w:rPr>
        <w:t>无线电测向</w:t>
      </w:r>
      <w:r>
        <w:rPr>
          <w:rFonts w:hint="eastAsia" w:ascii="仿宋" w:hAnsi="仿宋" w:eastAsia="仿宋"/>
          <w:sz w:val="32"/>
          <w:szCs w:val="32"/>
        </w:rPr>
        <w:t>女子组，</w:t>
      </w:r>
      <w:r>
        <w:rPr>
          <w:rFonts w:ascii="仿宋" w:hAnsi="仿宋" w:eastAsia="仿宋"/>
          <w:sz w:val="32"/>
          <w:szCs w:val="32"/>
        </w:rPr>
        <w:t>144MHz</w:t>
      </w:r>
      <w:r>
        <w:rPr>
          <w:rFonts w:hint="eastAsia" w:ascii="仿宋" w:hAnsi="仿宋" w:eastAsia="仿宋"/>
          <w:sz w:val="32"/>
          <w:szCs w:val="32"/>
        </w:rPr>
        <w:t>短距离</w:t>
      </w:r>
      <w:r>
        <w:rPr>
          <w:rFonts w:ascii="仿宋" w:hAnsi="仿宋" w:eastAsia="仿宋"/>
          <w:sz w:val="32"/>
          <w:szCs w:val="32"/>
        </w:rPr>
        <w:t>无线电测向</w:t>
      </w:r>
      <w:r>
        <w:rPr>
          <w:rFonts w:hint="eastAsia" w:ascii="仿宋" w:hAnsi="仿宋" w:eastAsia="仿宋"/>
          <w:sz w:val="32"/>
          <w:szCs w:val="32"/>
        </w:rPr>
        <w:t>男子组，</w:t>
      </w:r>
      <w:r>
        <w:rPr>
          <w:rFonts w:ascii="仿宋" w:hAnsi="仿宋" w:eastAsia="仿宋"/>
          <w:sz w:val="32"/>
          <w:szCs w:val="32"/>
        </w:rPr>
        <w:t>144MHz</w:t>
      </w:r>
      <w:r>
        <w:rPr>
          <w:rFonts w:hint="eastAsia" w:ascii="仿宋" w:hAnsi="仿宋" w:eastAsia="仿宋"/>
          <w:sz w:val="32"/>
          <w:szCs w:val="32"/>
        </w:rPr>
        <w:t>短距离</w:t>
      </w:r>
      <w:r>
        <w:rPr>
          <w:rFonts w:ascii="仿宋" w:hAnsi="仿宋" w:eastAsia="仿宋"/>
          <w:sz w:val="32"/>
          <w:szCs w:val="32"/>
        </w:rPr>
        <w:t>无线电测向</w:t>
      </w:r>
      <w:r>
        <w:rPr>
          <w:rFonts w:hint="eastAsia" w:ascii="仿宋" w:hAnsi="仿宋" w:eastAsia="仿宋"/>
          <w:sz w:val="32"/>
          <w:szCs w:val="32"/>
        </w:rPr>
        <w:t>女子组，3</w:t>
      </w:r>
      <w:r>
        <w:rPr>
          <w:rFonts w:ascii="仿宋" w:hAnsi="仿宋" w:eastAsia="仿宋"/>
          <w:sz w:val="32"/>
          <w:szCs w:val="32"/>
        </w:rPr>
        <w:t>.5MHz</w:t>
      </w:r>
      <w:r>
        <w:rPr>
          <w:rFonts w:hint="eastAsia" w:ascii="仿宋" w:hAnsi="仿宋" w:eastAsia="仿宋"/>
          <w:sz w:val="32"/>
          <w:szCs w:val="32"/>
        </w:rPr>
        <w:t>定向猎狐混合组。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电子制作赛：无线电制作组。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竞赛</w:t>
      </w:r>
      <w:r>
        <w:rPr>
          <w:rFonts w:hint="eastAsia" w:ascii="仿宋" w:hAnsi="仿宋" w:eastAsia="仿宋"/>
          <w:sz w:val="32"/>
          <w:szCs w:val="32"/>
        </w:rPr>
        <w:t>奖项</w:t>
      </w:r>
    </w:p>
    <w:p>
      <w:pPr>
        <w:pStyle w:val="2"/>
        <w:spacing w:before="0" w:beforeAutospacing="0" w:after="0" w:afterAutospacing="0"/>
        <w:ind w:firstLine="640"/>
        <w:rPr>
          <w:rFonts w:ascii="仿宋" w:hAnsi="仿宋" w:eastAsia="仿宋"/>
          <w:sz w:val="32"/>
          <w:szCs w:val="32"/>
        </w:rPr>
      </w:pPr>
      <w:r>
        <w:rPr>
          <w:rFonts w:hint="eastAsia" w:ascii="仿宋" w:hAnsi="仿宋" w:eastAsia="仿宋"/>
          <w:sz w:val="32"/>
          <w:szCs w:val="32"/>
        </w:rPr>
        <w:t>根据比赛项目和</w:t>
      </w:r>
      <w:r>
        <w:rPr>
          <w:rFonts w:ascii="仿宋" w:hAnsi="仿宋" w:eastAsia="仿宋"/>
          <w:sz w:val="32"/>
          <w:szCs w:val="32"/>
        </w:rPr>
        <w:t>组别</w:t>
      </w:r>
      <w:r>
        <w:rPr>
          <w:rFonts w:hint="eastAsia" w:ascii="仿宋" w:hAnsi="仿宋" w:eastAsia="仿宋"/>
          <w:sz w:val="32"/>
          <w:szCs w:val="32"/>
        </w:rPr>
        <w:t>，设立省一、二、三等奖，各奖项获奖比例由竞赛组委会根据报名情况和竞赛成绩确定。</w:t>
      </w:r>
    </w:p>
    <w:p>
      <w:pPr>
        <w:pStyle w:val="2"/>
        <w:spacing w:before="0" w:beforeAutospacing="0" w:after="0" w:afterAutospacing="0"/>
        <w:ind w:firstLine="640"/>
        <w:rPr>
          <w:rFonts w:ascii="仿宋" w:hAnsi="仿宋" w:eastAsia="仿宋"/>
          <w:sz w:val="32"/>
          <w:szCs w:val="32"/>
        </w:rPr>
      </w:pPr>
      <w:r>
        <w:rPr>
          <w:rFonts w:hint="eastAsia" w:ascii="仿宋" w:hAnsi="仿宋" w:eastAsia="仿宋"/>
          <w:sz w:val="32"/>
          <w:szCs w:val="32"/>
        </w:rPr>
        <w:t>设立“优秀组织奖”，对竞赛组织中表现出色的高校给予表彰奖励；设立“组织工作先进个人”和“优秀指导教师”奖项，对竞赛组织中表现出色的人员给予表彰奖励；设立“优秀裁判员”奖项，对竞赛测评中表现出色的裁判员给予表彰奖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（四）申诉与仲裁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比赛成绩有异议</w:t>
      </w:r>
      <w:r>
        <w:rPr>
          <w:rFonts w:hint="eastAsia" w:ascii="仿宋" w:hAnsi="仿宋" w:eastAsia="仿宋"/>
          <w:sz w:val="32"/>
          <w:szCs w:val="32"/>
        </w:rPr>
        <w:t>时</w:t>
      </w:r>
      <w:r>
        <w:rPr>
          <w:rFonts w:ascii="仿宋" w:hAnsi="仿宋" w:eastAsia="仿宋"/>
          <w:sz w:val="32"/>
          <w:szCs w:val="32"/>
        </w:rPr>
        <w:t>，需</w:t>
      </w:r>
      <w:r>
        <w:rPr>
          <w:rFonts w:hint="eastAsia" w:ascii="仿宋" w:hAnsi="仿宋" w:eastAsia="仿宋"/>
          <w:sz w:val="32"/>
          <w:szCs w:val="32"/>
        </w:rPr>
        <w:t>由</w:t>
      </w:r>
      <w:r>
        <w:rPr>
          <w:rFonts w:ascii="仿宋" w:hAnsi="仿宋" w:eastAsia="仿宋"/>
          <w:sz w:val="32"/>
          <w:szCs w:val="32"/>
        </w:rPr>
        <w:t>代表队</w:t>
      </w:r>
      <w:r>
        <w:rPr>
          <w:rFonts w:hint="eastAsia" w:ascii="仿宋" w:hAnsi="仿宋" w:eastAsia="仿宋"/>
          <w:sz w:val="32"/>
          <w:szCs w:val="32"/>
        </w:rPr>
        <w:t>领队</w:t>
      </w:r>
      <w:r>
        <w:rPr>
          <w:rFonts w:ascii="仿宋" w:hAnsi="仿宋" w:eastAsia="仿宋"/>
          <w:sz w:val="32"/>
          <w:szCs w:val="32"/>
        </w:rPr>
        <w:t>或教练在成绩公布</w:t>
      </w:r>
      <w:r>
        <w:rPr>
          <w:rFonts w:hint="eastAsia" w:ascii="仿宋" w:hAnsi="仿宋" w:eastAsia="仿宋"/>
          <w:sz w:val="32"/>
          <w:szCs w:val="32"/>
        </w:rPr>
        <w:t>1小时</w:t>
      </w:r>
      <w:r>
        <w:rPr>
          <w:rFonts w:ascii="仿宋" w:hAnsi="仿宋" w:eastAsia="仿宋"/>
          <w:sz w:val="32"/>
          <w:szCs w:val="32"/>
        </w:rPr>
        <w:t>内</w:t>
      </w:r>
      <w:r>
        <w:rPr>
          <w:rFonts w:hint="eastAsia" w:ascii="仿宋" w:hAnsi="仿宋" w:eastAsia="仿宋"/>
          <w:sz w:val="32"/>
          <w:szCs w:val="32"/>
        </w:rPr>
        <w:t>，</w:t>
      </w:r>
      <w:r>
        <w:rPr>
          <w:rFonts w:ascii="仿宋" w:hAnsi="仿宋" w:eastAsia="仿宋"/>
          <w:sz w:val="32"/>
          <w:szCs w:val="32"/>
        </w:rPr>
        <w:t>以书面形式</w:t>
      </w:r>
      <w:r>
        <w:rPr>
          <w:rFonts w:hint="eastAsia" w:ascii="仿宋" w:hAnsi="仿宋" w:eastAsia="仿宋"/>
          <w:sz w:val="32"/>
          <w:szCs w:val="32"/>
        </w:rPr>
        <w:t>向</w:t>
      </w:r>
      <w:r>
        <w:rPr>
          <w:rFonts w:ascii="仿宋" w:hAnsi="仿宋" w:eastAsia="仿宋"/>
          <w:sz w:val="32"/>
          <w:szCs w:val="32"/>
        </w:rPr>
        <w:t>裁委会提出申诉。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对裁判组裁决</w:t>
      </w:r>
      <w:r>
        <w:rPr>
          <w:rFonts w:ascii="仿宋" w:hAnsi="仿宋" w:eastAsia="仿宋"/>
          <w:sz w:val="32"/>
          <w:szCs w:val="32"/>
        </w:rPr>
        <w:t>有异议</w:t>
      </w:r>
      <w:r>
        <w:rPr>
          <w:rFonts w:hint="eastAsia" w:ascii="仿宋" w:hAnsi="仿宋" w:eastAsia="仿宋"/>
          <w:sz w:val="32"/>
          <w:szCs w:val="32"/>
        </w:rPr>
        <w:t>时</w:t>
      </w:r>
      <w:r>
        <w:rPr>
          <w:rFonts w:ascii="仿宋" w:hAnsi="仿宋" w:eastAsia="仿宋"/>
          <w:sz w:val="32"/>
          <w:szCs w:val="32"/>
        </w:rPr>
        <w:t>，需</w:t>
      </w:r>
      <w:r>
        <w:rPr>
          <w:rFonts w:hint="eastAsia" w:ascii="仿宋" w:hAnsi="仿宋" w:eastAsia="仿宋"/>
          <w:sz w:val="32"/>
          <w:szCs w:val="32"/>
        </w:rPr>
        <w:t>由</w:t>
      </w:r>
      <w:r>
        <w:rPr>
          <w:rFonts w:ascii="仿宋" w:hAnsi="仿宋" w:eastAsia="仿宋"/>
          <w:sz w:val="32"/>
          <w:szCs w:val="32"/>
        </w:rPr>
        <w:t>代表队领队或教练在</w:t>
      </w:r>
      <w:r>
        <w:rPr>
          <w:rFonts w:hint="eastAsia" w:ascii="仿宋" w:hAnsi="仿宋" w:eastAsia="仿宋"/>
          <w:sz w:val="32"/>
          <w:szCs w:val="32"/>
        </w:rPr>
        <w:t>1小时</w:t>
      </w:r>
      <w:r>
        <w:rPr>
          <w:rFonts w:ascii="仿宋" w:hAnsi="仿宋" w:eastAsia="仿宋"/>
          <w:sz w:val="32"/>
          <w:szCs w:val="32"/>
        </w:rPr>
        <w:t>内以书面形式</w:t>
      </w:r>
      <w:r>
        <w:rPr>
          <w:rFonts w:hint="eastAsia" w:ascii="仿宋" w:hAnsi="仿宋" w:eastAsia="仿宋"/>
          <w:sz w:val="32"/>
          <w:szCs w:val="32"/>
        </w:rPr>
        <w:t>向</w:t>
      </w:r>
      <w:r>
        <w:rPr>
          <w:rFonts w:ascii="仿宋" w:hAnsi="仿宋" w:eastAsia="仿宋"/>
          <w:sz w:val="32"/>
          <w:szCs w:val="32"/>
        </w:rPr>
        <w:t>仲裁委员会申述。</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（五）竞赛结果公示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竞赛</w:t>
      </w:r>
      <w:r>
        <w:rPr>
          <w:rFonts w:ascii="仿宋" w:hAnsi="仿宋" w:eastAsia="仿宋"/>
          <w:sz w:val="32"/>
          <w:szCs w:val="32"/>
        </w:rPr>
        <w:t>结果</w:t>
      </w:r>
      <w:r>
        <w:rPr>
          <w:rFonts w:hint="eastAsia" w:ascii="仿宋" w:hAnsi="仿宋" w:eastAsia="仿宋"/>
          <w:sz w:val="32"/>
          <w:szCs w:val="32"/>
        </w:rPr>
        <w:t>将</w:t>
      </w:r>
      <w:r>
        <w:rPr>
          <w:rFonts w:ascii="仿宋" w:hAnsi="仿宋" w:eastAsia="仿宋"/>
          <w:sz w:val="32"/>
          <w:szCs w:val="32"/>
        </w:rPr>
        <w:t>现场</w:t>
      </w:r>
      <w:r>
        <w:rPr>
          <w:rFonts w:hint="eastAsia" w:ascii="仿宋" w:hAnsi="仿宋" w:eastAsia="仿宋"/>
          <w:sz w:val="32"/>
          <w:szCs w:val="32"/>
        </w:rPr>
        <w:t>公示</w:t>
      </w:r>
      <w:r>
        <w:rPr>
          <w:rFonts w:ascii="仿宋" w:hAnsi="仿宋" w:eastAsia="仿宋"/>
          <w:sz w:val="32"/>
          <w:szCs w:val="32"/>
        </w:rPr>
        <w:t>在成绩公告板</w:t>
      </w:r>
      <w:r>
        <w:rPr>
          <w:rFonts w:hint="eastAsia" w:ascii="仿宋" w:hAnsi="仿宋" w:eastAsia="仿宋"/>
          <w:sz w:val="32"/>
          <w:szCs w:val="32"/>
        </w:rPr>
        <w:t>上，</w:t>
      </w:r>
      <w:r>
        <w:rPr>
          <w:rFonts w:ascii="仿宋" w:hAnsi="仿宋" w:eastAsia="仿宋"/>
          <w:sz w:val="32"/>
          <w:szCs w:val="32"/>
        </w:rPr>
        <w:t>无</w:t>
      </w:r>
      <w:r>
        <w:rPr>
          <w:rFonts w:hint="eastAsia" w:ascii="仿宋" w:hAnsi="仿宋" w:eastAsia="仿宋"/>
          <w:sz w:val="32"/>
          <w:szCs w:val="32"/>
        </w:rPr>
        <w:t>异议</w:t>
      </w:r>
      <w:r>
        <w:rPr>
          <w:rFonts w:ascii="仿宋" w:hAnsi="仿宋" w:eastAsia="仿宋"/>
          <w:sz w:val="32"/>
          <w:szCs w:val="32"/>
        </w:rPr>
        <w:t>后，</w:t>
      </w:r>
      <w:r>
        <w:rPr>
          <w:rFonts w:hint="eastAsia" w:ascii="仿宋" w:hAnsi="仿宋" w:eastAsia="仿宋"/>
          <w:sz w:val="32"/>
          <w:szCs w:val="32"/>
        </w:rPr>
        <w:t>2日内在“辽宁省普通高等学校本科教学管理平台”网站进行公示，公示期为三天。</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四、其他</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（一）联系人及联系方式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谢景卫、刘明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rPr>
        <w:t>0411</w:t>
      </w:r>
      <w:r>
        <w:rPr>
          <w:rFonts w:ascii="仿宋" w:hAnsi="仿宋" w:eastAsia="仿宋"/>
          <w:sz w:val="32"/>
          <w:szCs w:val="32"/>
        </w:rPr>
        <w:t>-87403226</w:t>
      </w:r>
      <w:r>
        <w:rPr>
          <w:rFonts w:hint="eastAsia" w:ascii="仿宋" w:hAnsi="仿宋" w:eastAsia="仿宋"/>
          <w:sz w:val="32"/>
          <w:szCs w:val="32"/>
        </w:rPr>
        <w:t>；0411</w:t>
      </w:r>
      <w:r>
        <w:rPr>
          <w:rFonts w:ascii="仿宋" w:hAnsi="仿宋" w:eastAsia="仿宋"/>
          <w:sz w:val="32"/>
          <w:szCs w:val="32"/>
        </w:rPr>
        <w:t>-87402235</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邮箱</w:t>
      </w:r>
      <w:r>
        <w:rPr>
          <w:rFonts w:ascii="仿宋" w:hAnsi="仿宋" w:eastAsia="仿宋"/>
          <w:sz w:val="32"/>
          <w:szCs w:val="32"/>
        </w:rPr>
        <w:t>：</w:t>
      </w:r>
      <w:r>
        <w:rPr>
          <w:rFonts w:hint="eastAsia" w:ascii="仿宋" w:hAnsi="仿宋" w:eastAsia="仿宋"/>
          <w:sz w:val="32"/>
          <w:szCs w:val="32"/>
        </w:rPr>
        <w:t>dl_roa@163.com</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QQ</w:t>
      </w:r>
      <w:r>
        <w:rPr>
          <w:rFonts w:hint="eastAsia" w:ascii="仿宋" w:hAnsi="仿宋" w:eastAsia="仿宋"/>
          <w:sz w:val="32"/>
          <w:szCs w:val="32"/>
        </w:rPr>
        <w:t>群</w:t>
      </w:r>
      <w:r>
        <w:rPr>
          <w:rFonts w:ascii="仿宋" w:hAnsi="仿宋" w:eastAsia="仿宋"/>
          <w:sz w:val="32"/>
          <w:szCs w:val="32"/>
        </w:rPr>
        <w:t>：241191904</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（二）领队与选手须知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1、请各学校领队及参赛队员及时关注“辽宁省普通高等学校本科教学管理平台”网站竞赛页面、邮件和QQ群的相关通知。</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参赛队伍</w:t>
      </w:r>
      <w:r>
        <w:rPr>
          <w:rFonts w:hint="eastAsia" w:ascii="仿宋" w:hAnsi="仿宋" w:eastAsia="仿宋"/>
          <w:sz w:val="32"/>
          <w:szCs w:val="32"/>
        </w:rPr>
        <w:t>加强</w:t>
      </w:r>
      <w:r>
        <w:rPr>
          <w:rFonts w:ascii="仿宋" w:hAnsi="仿宋" w:eastAsia="仿宋"/>
          <w:sz w:val="32"/>
          <w:szCs w:val="32"/>
        </w:rPr>
        <w:t>内部管理，严格纪律</w:t>
      </w:r>
      <w:r>
        <w:rPr>
          <w:rFonts w:hint="eastAsia" w:ascii="仿宋" w:hAnsi="仿宋" w:eastAsia="仿宋"/>
          <w:sz w:val="32"/>
          <w:szCs w:val="32"/>
        </w:rPr>
        <w:t>，</w:t>
      </w:r>
      <w:r>
        <w:rPr>
          <w:rFonts w:ascii="仿宋" w:hAnsi="仿宋" w:eastAsia="仿宋"/>
          <w:sz w:val="32"/>
          <w:szCs w:val="32"/>
        </w:rPr>
        <w:t>实行领队责任制。</w:t>
      </w:r>
      <w:r>
        <w:rPr>
          <w:rFonts w:hint="eastAsia" w:ascii="仿宋" w:hAnsi="仿宋" w:eastAsia="仿宋"/>
          <w:sz w:val="32"/>
          <w:szCs w:val="32"/>
        </w:rPr>
        <w:t>领队</w:t>
      </w:r>
      <w:r>
        <w:rPr>
          <w:rFonts w:ascii="仿宋" w:hAnsi="仿宋" w:eastAsia="仿宋"/>
          <w:sz w:val="32"/>
          <w:szCs w:val="32"/>
        </w:rPr>
        <w:t>、教练承担</w:t>
      </w:r>
      <w:r>
        <w:rPr>
          <w:rFonts w:hint="eastAsia" w:ascii="仿宋" w:hAnsi="仿宋" w:eastAsia="仿宋"/>
          <w:sz w:val="32"/>
          <w:szCs w:val="32"/>
        </w:rPr>
        <w:t>全部</w:t>
      </w:r>
      <w:r>
        <w:rPr>
          <w:rFonts w:ascii="仿宋" w:hAnsi="仿宋" w:eastAsia="仿宋"/>
          <w:sz w:val="32"/>
          <w:szCs w:val="32"/>
        </w:rPr>
        <w:t>队员</w:t>
      </w:r>
      <w:r>
        <w:rPr>
          <w:rFonts w:hint="eastAsia" w:ascii="仿宋" w:hAnsi="仿宋" w:eastAsia="仿宋"/>
          <w:sz w:val="32"/>
          <w:szCs w:val="32"/>
        </w:rPr>
        <w:t>的</w:t>
      </w:r>
      <w:r>
        <w:rPr>
          <w:rFonts w:ascii="仿宋" w:hAnsi="仿宋" w:eastAsia="仿宋"/>
          <w:sz w:val="32"/>
          <w:szCs w:val="32"/>
        </w:rPr>
        <w:t>安全、健康风险责任</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3、为增强</w:t>
      </w:r>
      <w:r>
        <w:rPr>
          <w:rFonts w:ascii="仿宋" w:hAnsi="仿宋" w:eastAsia="仿宋"/>
          <w:sz w:val="32"/>
          <w:szCs w:val="32"/>
        </w:rPr>
        <w:t>省内无线电测定向师资</w:t>
      </w:r>
      <w:r>
        <w:rPr>
          <w:rFonts w:hint="eastAsia" w:ascii="仿宋" w:hAnsi="仿宋" w:eastAsia="仿宋"/>
          <w:sz w:val="32"/>
          <w:szCs w:val="32"/>
        </w:rPr>
        <w:t>和</w:t>
      </w:r>
      <w:r>
        <w:rPr>
          <w:rFonts w:ascii="仿宋" w:hAnsi="仿宋" w:eastAsia="仿宋"/>
          <w:sz w:val="32"/>
          <w:szCs w:val="32"/>
        </w:rPr>
        <w:t>裁判力量，计划提前进行教练员裁判员培训班，敬请关注通知。</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（三）其他未尽事宜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为激励</w:t>
      </w:r>
      <w:r>
        <w:rPr>
          <w:rFonts w:ascii="仿宋" w:hAnsi="仿宋" w:eastAsia="仿宋"/>
          <w:sz w:val="32"/>
          <w:szCs w:val="32"/>
        </w:rPr>
        <w:t>大学生进行创新设计，</w:t>
      </w:r>
      <w:r>
        <w:rPr>
          <w:rFonts w:hint="eastAsia" w:ascii="仿宋" w:hAnsi="仿宋" w:eastAsia="仿宋"/>
          <w:sz w:val="32"/>
          <w:szCs w:val="32"/>
        </w:rPr>
        <w:t>竞赛</w:t>
      </w:r>
      <w:r>
        <w:rPr>
          <w:rFonts w:ascii="仿宋" w:hAnsi="仿宋" w:eastAsia="仿宋"/>
          <w:sz w:val="32"/>
          <w:szCs w:val="32"/>
        </w:rPr>
        <w:t>测向机</w:t>
      </w:r>
      <w:r>
        <w:rPr>
          <w:rFonts w:hint="eastAsia" w:ascii="仿宋" w:hAnsi="仿宋" w:eastAsia="仿宋"/>
          <w:sz w:val="32"/>
          <w:szCs w:val="32"/>
        </w:rPr>
        <w:t>可</w:t>
      </w:r>
      <w:r>
        <w:rPr>
          <w:rFonts w:ascii="仿宋" w:hAnsi="仿宋" w:eastAsia="仿宋"/>
          <w:sz w:val="32"/>
          <w:szCs w:val="32"/>
        </w:rPr>
        <w:t>自制、改制</w:t>
      </w:r>
      <w:r>
        <w:rPr>
          <w:rFonts w:hint="eastAsia" w:ascii="仿宋" w:hAnsi="仿宋" w:eastAsia="仿宋"/>
          <w:sz w:val="32"/>
          <w:szCs w:val="32"/>
        </w:rPr>
        <w:t>、购置</w:t>
      </w:r>
      <w:r>
        <w:rPr>
          <w:rFonts w:ascii="仿宋" w:hAnsi="仿宋" w:eastAsia="仿宋"/>
          <w:sz w:val="32"/>
          <w:szCs w:val="32"/>
        </w:rPr>
        <w:t>，</w:t>
      </w:r>
      <w:r>
        <w:rPr>
          <w:rFonts w:hint="eastAsia" w:ascii="仿宋" w:hAnsi="仿宋" w:eastAsia="仿宋"/>
          <w:sz w:val="32"/>
          <w:szCs w:val="32"/>
        </w:rPr>
        <w:t>自制</w:t>
      </w:r>
      <w:r>
        <w:rPr>
          <w:rFonts w:ascii="仿宋" w:hAnsi="仿宋" w:eastAsia="仿宋"/>
          <w:sz w:val="32"/>
          <w:szCs w:val="32"/>
        </w:rPr>
        <w:t>及改制必须符合竞赛规则要求，</w:t>
      </w:r>
      <w:r>
        <w:rPr>
          <w:rFonts w:hint="eastAsia" w:ascii="仿宋" w:hAnsi="仿宋" w:eastAsia="仿宋"/>
          <w:sz w:val="32"/>
          <w:szCs w:val="32"/>
        </w:rPr>
        <w:t>并</w:t>
      </w:r>
      <w:r>
        <w:rPr>
          <w:rFonts w:ascii="仿宋" w:hAnsi="仿宋" w:eastAsia="仿宋"/>
          <w:sz w:val="32"/>
          <w:szCs w:val="32"/>
        </w:rPr>
        <w:t>于比赛前</w:t>
      </w:r>
      <w:r>
        <w:rPr>
          <w:rFonts w:hint="eastAsia" w:ascii="仿宋" w:hAnsi="仿宋" w:eastAsia="仿宋"/>
          <w:sz w:val="32"/>
          <w:szCs w:val="32"/>
        </w:rPr>
        <w:t>一</w:t>
      </w:r>
      <w:r>
        <w:rPr>
          <w:rFonts w:ascii="仿宋" w:hAnsi="仿宋" w:eastAsia="仿宋"/>
          <w:sz w:val="32"/>
          <w:szCs w:val="32"/>
        </w:rPr>
        <w:t>天提交</w:t>
      </w:r>
      <w:r>
        <w:rPr>
          <w:rFonts w:hint="eastAsia" w:ascii="仿宋" w:hAnsi="仿宋" w:eastAsia="仿宋"/>
          <w:sz w:val="32"/>
          <w:szCs w:val="32"/>
        </w:rPr>
        <w:t>详细资料及</w:t>
      </w:r>
      <w:r>
        <w:rPr>
          <w:rFonts w:ascii="仿宋" w:hAnsi="仿宋" w:eastAsia="仿宋"/>
          <w:sz w:val="32"/>
          <w:szCs w:val="32"/>
        </w:rPr>
        <w:t>器材</w:t>
      </w:r>
      <w:r>
        <w:rPr>
          <w:rFonts w:hint="eastAsia" w:ascii="仿宋" w:hAnsi="仿宋" w:eastAsia="仿宋"/>
          <w:sz w:val="32"/>
          <w:szCs w:val="32"/>
        </w:rPr>
        <w:t>，</w:t>
      </w:r>
      <w:r>
        <w:rPr>
          <w:rFonts w:ascii="仿宋" w:hAnsi="仿宋" w:eastAsia="仿宋"/>
          <w:sz w:val="32"/>
          <w:szCs w:val="32"/>
        </w:rPr>
        <w:t>组委会对器材进行检测，</w:t>
      </w:r>
      <w:r>
        <w:rPr>
          <w:rFonts w:hint="eastAsia" w:ascii="仿宋" w:hAnsi="仿宋" w:eastAsia="仿宋"/>
          <w:sz w:val="32"/>
          <w:szCs w:val="32"/>
        </w:rPr>
        <w:t>不符合竞赛</w:t>
      </w:r>
      <w:r>
        <w:rPr>
          <w:rFonts w:ascii="仿宋" w:hAnsi="仿宋" w:eastAsia="仿宋"/>
          <w:sz w:val="32"/>
          <w:szCs w:val="32"/>
        </w:rPr>
        <w:t>规则的器材</w:t>
      </w:r>
      <w:r>
        <w:rPr>
          <w:rFonts w:hint="eastAsia" w:ascii="仿宋" w:hAnsi="仿宋" w:eastAsia="仿宋"/>
          <w:sz w:val="32"/>
          <w:szCs w:val="32"/>
        </w:rPr>
        <w:t>禁止</w:t>
      </w:r>
      <w:r>
        <w:rPr>
          <w:rFonts w:ascii="仿宋" w:hAnsi="仿宋" w:eastAsia="仿宋"/>
          <w:sz w:val="32"/>
          <w:szCs w:val="32"/>
        </w:rPr>
        <w:t>在比赛中使用。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536C6"/>
    <w:rsid w:val="2FA5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2021-05-10T06:43:00Z</dcterms:created>
  <dc:creator>美阳xi-    </dc:creator>
  <cp:lastModifiedBy>美阳xi-    </cp:lastModifiedBy>
  <dcterms:modified xsi:type="dcterms:W3CDTF">2021-05-10T06:44:07Z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52A353B41E1640D5AE74CB80082C2781</vt:lpwstr>
  </property>
</Properties>
</file>